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CD4" w:rsidRP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24CD4">
        <w:rPr>
          <w:rFonts w:cstheme="minorHAnsi"/>
          <w:b/>
          <w:bCs/>
          <w:color w:val="000000"/>
          <w:sz w:val="24"/>
          <w:szCs w:val="24"/>
        </w:rPr>
        <w:t>Aufgabe 1: Kerzen</w:t>
      </w:r>
    </w:p>
    <w:p w:rsidR="00724CD4" w:rsidRP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4CD4">
        <w:rPr>
          <w:rFonts w:cstheme="minorHAnsi"/>
          <w:color w:val="000000"/>
          <w:sz w:val="24"/>
          <w:szCs w:val="24"/>
        </w:rPr>
        <w:t>Für ein Schulfest sollen Kerzen hergestellt werden. Jannik kauft hierfür zwei Gießformen und</w:t>
      </w:r>
    </w:p>
    <w:p w:rsidR="00724CD4" w:rsidRP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4CD4">
        <w:rPr>
          <w:rFonts w:cstheme="minorHAnsi"/>
          <w:color w:val="000000"/>
          <w:sz w:val="24"/>
          <w:szCs w:val="24"/>
        </w:rPr>
        <w:t>Kerzenwachs.</w:t>
      </w:r>
    </w:p>
    <w:p w:rsidR="00724CD4" w:rsidRP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4CD4">
        <w:rPr>
          <w:rFonts w:cstheme="minorHAnsi"/>
          <w:color w:val="000000"/>
          <w:sz w:val="24"/>
          <w:szCs w:val="24"/>
        </w:rPr>
        <w:t>Abbildung: Gießformen für Kerzen</w:t>
      </w:r>
    </w:p>
    <w:p w:rsidR="00724CD4" w:rsidRP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4CD4">
        <w:rPr>
          <w:rFonts w:cstheme="minorHAnsi"/>
          <w:sz w:val="24"/>
          <w:szCs w:val="24"/>
        </w:rPr>
        <w:drawing>
          <wp:inline distT="0" distB="0" distL="0" distR="0">
            <wp:extent cx="5760720" cy="49606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D4" w:rsidRP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24CD4" w:rsidRDefault="00724CD4" w:rsidP="00724CD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4CD4">
        <w:rPr>
          <w:rFonts w:cstheme="minorHAnsi"/>
          <w:color w:val="000000"/>
          <w:sz w:val="24"/>
          <w:szCs w:val="24"/>
        </w:rPr>
        <w:t>Benenne die geometrischen Formen der beiden Gießformen (Abbildung).</w:t>
      </w:r>
    </w:p>
    <w:p w:rsid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_______________________________</w:t>
      </w:r>
    </w:p>
    <w:p w:rsidR="00724CD4" w:rsidRP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24CD4" w:rsidRPr="00724CD4" w:rsidRDefault="00724CD4" w:rsidP="00724CD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4CD4">
        <w:rPr>
          <w:rFonts w:cstheme="minorHAnsi"/>
          <w:color w:val="000000"/>
          <w:sz w:val="24"/>
          <w:szCs w:val="24"/>
        </w:rPr>
        <w:t>Ein Kubikzentimeter (cm³) Kerzenwachs wiegt 0,92 Gramm (g).</w:t>
      </w:r>
    </w:p>
    <w:p w:rsidR="00724CD4" w:rsidRP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24CD4" w:rsidRP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4CD4">
        <w:rPr>
          <w:rFonts w:cstheme="minorHAnsi"/>
          <w:color w:val="000000"/>
          <w:sz w:val="24"/>
          <w:szCs w:val="24"/>
        </w:rPr>
        <w:t>Wie viel Gramm Wachs werden für die Gießform A benötigt? Berechne.</w:t>
      </w:r>
    </w:p>
    <w:p w:rsid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24CD4" w:rsidRPr="00724CD4" w:rsidRDefault="00724CD4" w:rsidP="00724CD4">
      <w:pPr>
        <w:autoSpaceDE w:val="0"/>
        <w:autoSpaceDN w:val="0"/>
        <w:adjustRightInd w:val="0"/>
        <w:spacing w:after="0" w:line="240" w:lineRule="auto"/>
        <w:ind w:firstLine="708"/>
      </w:pPr>
      <w:r w:rsidRPr="00724CD4">
        <w:rPr>
          <w:rFonts w:cstheme="minorHAnsi"/>
          <w:color w:val="000000"/>
          <w:sz w:val="24"/>
          <w:szCs w:val="24"/>
        </w:rPr>
        <w:lastRenderedPageBreak/>
        <w:t>c) Jannik überlegt: „Wenn ich beide Gießformen komplett fülle, dann benötige ich für Gießform B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24CD4">
        <w:rPr>
          <w:rFonts w:cstheme="minorHAnsi"/>
          <w:color w:val="000000"/>
          <w:sz w:val="24"/>
          <w:szCs w:val="24"/>
        </w:rPr>
        <w:t>nur</w:t>
      </w:r>
      <w:r>
        <w:rPr>
          <w:rFonts w:cstheme="minorHAnsi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  <w:r w:rsidRPr="00724CD4">
        <w:rPr>
          <w:rFonts w:cstheme="minorHAnsi"/>
          <w:color w:val="000000"/>
          <w:sz w:val="24"/>
          <w:szCs w:val="24"/>
        </w:rPr>
        <w:t>des Kerzenwachses von Gießform A.“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24CD4">
        <w:rPr>
          <w:rFonts w:cstheme="minorHAnsi"/>
          <w:color w:val="000000"/>
          <w:sz w:val="24"/>
          <w:szCs w:val="24"/>
        </w:rPr>
        <w:t>Hat Jannik recht? Begründe deine Antwort.</w:t>
      </w:r>
    </w:p>
    <w:p w:rsid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24CD4" w:rsidRDefault="00724CD4" w:rsidP="0072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724CD4" w:rsidRPr="00724CD4" w:rsidRDefault="00724CD4" w:rsidP="00724CD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4CD4">
        <w:rPr>
          <w:rFonts w:cstheme="minorHAnsi"/>
          <w:color w:val="000000"/>
          <w:sz w:val="24"/>
          <w:szCs w:val="24"/>
        </w:rPr>
        <w:t>Jannik möchte 20 gleich hohe Kerzen mit der Gießform A herstellen. Er hat 15 kg Kerzenwachs,</w:t>
      </w:r>
      <w:r w:rsidRPr="00724CD4">
        <w:rPr>
          <w:rFonts w:cstheme="minorHAnsi"/>
          <w:color w:val="000000"/>
          <w:sz w:val="24"/>
          <w:szCs w:val="24"/>
        </w:rPr>
        <w:t xml:space="preserve"> </w:t>
      </w:r>
      <w:r w:rsidRPr="00724CD4">
        <w:rPr>
          <w:rFonts w:cstheme="minorHAnsi"/>
          <w:color w:val="000000"/>
          <w:sz w:val="24"/>
          <w:szCs w:val="24"/>
        </w:rPr>
        <w:t>also 16 300 cm³ Kerzenwachs gekauft</w:t>
      </w:r>
    </w:p>
    <w:p w:rsidR="00B23E68" w:rsidRPr="00724CD4" w:rsidRDefault="00724CD4" w:rsidP="00724CD4">
      <w:pPr>
        <w:rPr>
          <w:rFonts w:cstheme="minorHAnsi"/>
          <w:sz w:val="24"/>
          <w:szCs w:val="24"/>
        </w:rPr>
      </w:pPr>
      <w:r w:rsidRPr="00724CD4">
        <w:rPr>
          <w:rFonts w:cstheme="minorHAnsi"/>
          <w:color w:val="000000"/>
          <w:sz w:val="24"/>
          <w:szCs w:val="24"/>
        </w:rPr>
        <w:t>Wie hoch werden die Kerzen? Berechne.</w:t>
      </w:r>
    </w:p>
    <w:sectPr w:rsidR="00B23E68" w:rsidRPr="00724C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3798"/>
    <w:multiLevelType w:val="hybridMultilevel"/>
    <w:tmpl w:val="10E448C8"/>
    <w:lvl w:ilvl="0" w:tplc="450664D0">
      <w:start w:val="4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D226E14"/>
    <w:multiLevelType w:val="hybridMultilevel"/>
    <w:tmpl w:val="81BCA93C"/>
    <w:lvl w:ilvl="0" w:tplc="0407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D4"/>
    <w:rsid w:val="00724CD4"/>
    <w:rsid w:val="00B23E68"/>
    <w:rsid w:val="00B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666F"/>
  <w15:chartTrackingRefBased/>
  <w15:docId w15:val="{CFE8D1A0-1CB9-4527-988B-D1D05C58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4CD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24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</dc:creator>
  <cp:keywords/>
  <dc:description/>
  <cp:lastModifiedBy>Jörg</cp:lastModifiedBy>
  <cp:revision>2</cp:revision>
  <dcterms:created xsi:type="dcterms:W3CDTF">2020-03-16T07:33:00Z</dcterms:created>
  <dcterms:modified xsi:type="dcterms:W3CDTF">2020-03-16T07:33:00Z</dcterms:modified>
</cp:coreProperties>
</file>